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Hlk9249208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石河子大学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药学院药学硕士（1055）学位点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XX组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硕士研究生开题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答辩海报</w:t>
      </w:r>
    </w:p>
    <w:tbl>
      <w:tblPr>
        <w:tblStyle w:val="3"/>
        <w:tblW w:w="48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130"/>
        <w:gridCol w:w="1182"/>
        <w:gridCol w:w="6935"/>
        <w:gridCol w:w="536"/>
        <w:gridCol w:w="444"/>
        <w:gridCol w:w="463"/>
        <w:gridCol w:w="526"/>
        <w:gridCol w:w="516"/>
        <w:gridCol w:w="497"/>
        <w:gridCol w:w="585"/>
        <w:gridCol w:w="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77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390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研究生</w:t>
            </w:r>
          </w:p>
        </w:tc>
        <w:tc>
          <w:tcPr>
            <w:tcW w:w="408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指导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教师</w:t>
            </w:r>
          </w:p>
        </w:tc>
        <w:tc>
          <w:tcPr>
            <w:tcW w:w="2393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论 文 题 目</w:t>
            </w:r>
          </w:p>
        </w:tc>
        <w:tc>
          <w:tcPr>
            <w:tcW w:w="1430" w:type="pct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评    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377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390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08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393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5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◆</w:t>
            </w:r>
          </w:p>
        </w:tc>
        <w:tc>
          <w:tcPr>
            <w:tcW w:w="153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■</w:t>
            </w:r>
          </w:p>
        </w:tc>
        <w:tc>
          <w:tcPr>
            <w:tcW w:w="15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◆</w:t>
            </w:r>
          </w:p>
        </w:tc>
        <w:tc>
          <w:tcPr>
            <w:tcW w:w="181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■</w:t>
            </w:r>
          </w:p>
        </w:tc>
        <w:tc>
          <w:tcPr>
            <w:tcW w:w="17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◆</w:t>
            </w:r>
          </w:p>
        </w:tc>
        <w:tc>
          <w:tcPr>
            <w:tcW w:w="171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■</w:t>
            </w:r>
          </w:p>
        </w:tc>
        <w:tc>
          <w:tcPr>
            <w:tcW w:w="201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◇</w:t>
            </w:r>
          </w:p>
        </w:tc>
        <w:tc>
          <w:tcPr>
            <w:tcW w:w="19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37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39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xxx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eastAsia="zh-CN"/>
              </w:rPr>
              <w:t>（线下）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2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.........................</w:t>
            </w:r>
          </w:p>
        </w:tc>
        <w:tc>
          <w:tcPr>
            <w:tcW w:w="1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▲</w:t>
            </w:r>
          </w:p>
        </w:tc>
        <w:tc>
          <w:tcPr>
            <w:tcW w:w="15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8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7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7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9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37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xxx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（线上）</w:t>
            </w:r>
          </w:p>
        </w:tc>
        <w:tc>
          <w:tcPr>
            <w:tcW w:w="4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2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.........................</w:t>
            </w:r>
          </w:p>
        </w:tc>
        <w:tc>
          <w:tcPr>
            <w:tcW w:w="1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▲</w:t>
            </w:r>
          </w:p>
        </w:tc>
        <w:tc>
          <w:tcPr>
            <w:tcW w:w="15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△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7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7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9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3569" w:type="pct"/>
            <w:gridSpan w:val="4"/>
            <w:vAlign w:val="center"/>
          </w:tcPr>
          <w:p>
            <w:pPr>
              <w:ind w:firstLine="120" w:firstLineChars="5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答辩时间：20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日（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星期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）下午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开始。</w:t>
            </w:r>
          </w:p>
          <w:p>
            <w:pPr>
              <w:ind w:firstLine="120" w:firstLineChars="5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线下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答辩地点：石河子大学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学院二楼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xx会议室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。</w:t>
            </w:r>
          </w:p>
          <w:p>
            <w:pPr>
              <w:ind w:firstLine="120" w:firstLineChars="5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线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答辩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方式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会议，会议号为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。</w:t>
            </w:r>
          </w:p>
        </w:tc>
        <w:tc>
          <w:tcPr>
            <w:tcW w:w="1430" w:type="pct"/>
            <w:gridSpan w:val="8"/>
            <w:vAlign w:val="center"/>
          </w:tcPr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▲主席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△评委；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○秘书；</w:t>
            </w:r>
          </w:p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◆教授；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◇副教授；</w:t>
            </w:r>
          </w:p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■研究员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讲师</w:t>
            </w:r>
          </w:p>
        </w:tc>
      </w:tr>
      <w:bookmarkEnd w:id="0"/>
    </w:tbl>
    <w:p>
      <w:pPr>
        <w:spacing w:line="360" w:lineRule="auto"/>
        <w:ind w:firstLine="120" w:firstLineChars="50"/>
        <w:jc w:val="both"/>
        <w:rPr>
          <w:rFonts w:hint="default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default" w:ascii="仿宋" w:hAnsi="仿宋" w:eastAsia="仿宋" w:cs="仿宋"/>
          <w:b w:val="0"/>
          <w:bCs/>
          <w:sz w:val="24"/>
          <w:szCs w:val="24"/>
          <w:lang w:eastAsia="zh-CN"/>
        </w:rPr>
        <w:t>主席：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  <w:t>李某某教授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eastAsia="zh-CN"/>
        </w:rPr>
        <w:t>（中国科学院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  <w:t>xx所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，研究方向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eastAsia="zh-CN"/>
        </w:rPr>
        <w:t>）</w:t>
      </w:r>
    </w:p>
    <w:p>
      <w:pPr>
        <w:spacing w:line="360" w:lineRule="auto"/>
        <w:ind w:firstLine="120" w:firstLineChars="50"/>
        <w:jc w:val="both"/>
        <w:rPr>
          <w:rFonts w:hint="default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default" w:ascii="仿宋" w:hAnsi="仿宋" w:eastAsia="仿宋" w:cs="仿宋"/>
          <w:b w:val="0"/>
          <w:bCs/>
          <w:sz w:val="24"/>
          <w:szCs w:val="24"/>
          <w:lang w:eastAsia="zh-CN"/>
        </w:rPr>
        <w:t>委员：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  <w:t>xxx职称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eastAsia="zh-CN"/>
        </w:rPr>
        <w:t>（单位名称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研究方向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eastAsia="zh-CN"/>
        </w:rPr>
        <w:t>）；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  <w:t>xxx职称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eastAsia="zh-CN"/>
        </w:rPr>
        <w:t>（单位名称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研究方向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eastAsia="zh-CN"/>
        </w:rPr>
        <w:t>）；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  <w:t>xxx职称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eastAsia="zh-CN"/>
        </w:rPr>
        <w:t>（单位名称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研究方向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eastAsia="zh-CN"/>
        </w:rPr>
        <w:t>）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  <w:t xml:space="preserve">... ...  ... ... 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eastAsia="zh-CN"/>
        </w:rPr>
        <w:t>。</w:t>
      </w:r>
    </w:p>
    <w:p>
      <w:pPr>
        <w:ind w:firstLine="120" w:firstLineChars="50"/>
        <w:jc w:val="both"/>
        <w:rPr>
          <w:rFonts w:hint="default" w:ascii="Times New Roman" w:hAnsi="Times New Roman" w:eastAsia="仿宋_GB2312" w:cs="Times New Roman"/>
          <w:b w:val="0"/>
          <w:bCs/>
          <w:sz w:val="24"/>
          <w:szCs w:val="24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M2QzMzZiNTY3NDNhMTNjNTA1NGRjNWMyNTFkMmMifQ=="/>
  </w:docVars>
  <w:rsids>
    <w:rsidRoot w:val="00172A27"/>
    <w:rsid w:val="001260AF"/>
    <w:rsid w:val="00172A27"/>
    <w:rsid w:val="00F9037B"/>
    <w:rsid w:val="01806887"/>
    <w:rsid w:val="037255D7"/>
    <w:rsid w:val="0C4C03BD"/>
    <w:rsid w:val="116616FE"/>
    <w:rsid w:val="12593319"/>
    <w:rsid w:val="130F51C0"/>
    <w:rsid w:val="174417BF"/>
    <w:rsid w:val="1ACB28BB"/>
    <w:rsid w:val="1D6B2AB2"/>
    <w:rsid w:val="2B57244D"/>
    <w:rsid w:val="2C3B2242"/>
    <w:rsid w:val="3DE101F1"/>
    <w:rsid w:val="3FBD7D8E"/>
    <w:rsid w:val="407C5E04"/>
    <w:rsid w:val="47C457CF"/>
    <w:rsid w:val="62DA2E3C"/>
    <w:rsid w:val="64067C17"/>
    <w:rsid w:val="687D6A20"/>
    <w:rsid w:val="6C41357C"/>
    <w:rsid w:val="7EB0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adjustRightInd w:val="0"/>
      <w:snapToGrid w:val="0"/>
      <w:spacing w:beforeAutospacing="1" w:after="-2147483648" w:afterAutospacing="1" w:line="560" w:lineRule="exact"/>
      <w:ind w:firstLine="860" w:firstLineChars="200"/>
      <w:jc w:val="left"/>
      <w:outlineLvl w:val="2"/>
    </w:pPr>
    <w:rPr>
      <w:rFonts w:hint="eastAsia" w:ascii="宋体" w:hAnsi="宋体" w:eastAsia="仿宋_GB2312" w:cs="宋体"/>
      <w:b/>
      <w:kern w:val="0"/>
      <w:sz w:val="28"/>
      <w:szCs w:val="27"/>
      <w:lang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363</Characters>
  <Lines>3</Lines>
  <Paragraphs>1</Paragraphs>
  <TotalTime>0</TotalTime>
  <ScaleCrop>false</ScaleCrop>
  <LinksUpToDate>false</LinksUpToDate>
  <CharactersWithSpaces>382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2021-05-22T09:40:00Z</dcterms:created>
  <dc:creator>暗香1405450988</dc:creator>
  <cp:lastModifiedBy>安安</cp:lastModifiedBy>
  <cp:lastPrinted>2021-06-25T04:40:00Z</cp:lastPrinted>
  <dcterms:modified xsi:type="dcterms:W3CDTF">2022-07-13T05:46:56Z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B5C86EEE01704CCABF8CB533767E326F</vt:lpwstr>
  </property>
</Properties>
</file>